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237535" w:rsidRDefault="00330359" w:rsidP="00237535">
      <w:r>
        <w:rPr>
          <w:noProof/>
        </w:rPr>
        <w:drawing>
          <wp:inline distT="0" distB="0" distL="0" distR="0">
            <wp:extent cx="6959600" cy="685800"/>
            <wp:effectExtent l="25400" t="0" r="0" b="0"/>
            <wp:docPr id="1" name="Bild 1" descr="TNG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NG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35" w:rsidRDefault="00770241">
      <w:pPr>
        <w:rPr>
          <w:sz w:val="22"/>
        </w:rPr>
      </w:pPr>
      <w:r>
        <w:rPr>
          <w:sz w:val="22"/>
        </w:rPr>
        <w:t>TECHNISCH-NATURWISSENSCHAFTLICHE GESELLSCHAFT BIEL</w:t>
      </w:r>
    </w:p>
    <w:p w:rsidR="00237535" w:rsidRPr="00770241" w:rsidRDefault="00770241" w:rsidP="00770241">
      <w:pPr>
        <w:ind w:left="3742" w:right="-284"/>
        <w:rPr>
          <w:sz w:val="22"/>
        </w:rPr>
      </w:pPr>
      <w:r>
        <w:rPr>
          <w:sz w:val="22"/>
        </w:rPr>
        <w:t>SOCIÉTÉ DES SCIENCES ET TECHNIQUES BIENNE</w:t>
      </w:r>
      <w:r>
        <w:tab/>
      </w:r>
    </w:p>
    <w:p w:rsidR="00237535" w:rsidRPr="00975497" w:rsidRDefault="00237535">
      <w:pPr>
        <w:ind w:left="5670"/>
        <w:rPr>
          <w:sz w:val="16"/>
          <w:szCs w:val="16"/>
        </w:rPr>
      </w:pPr>
    </w:p>
    <w:p w:rsidR="00975497" w:rsidRPr="004F7B02" w:rsidRDefault="00975497">
      <w:pPr>
        <w:pStyle w:val="berschrift1"/>
        <w:rPr>
          <w:sz w:val="16"/>
          <w:szCs w:val="16"/>
        </w:rPr>
      </w:pPr>
    </w:p>
    <w:p w:rsidR="00E067CC" w:rsidRDefault="00E067CC" w:rsidP="00CF34FE">
      <w:pPr>
        <w:pStyle w:val="berschrift1"/>
        <w:ind w:left="1701" w:right="-144" w:hanging="1701"/>
        <w:jc w:val="left"/>
      </w:pPr>
    </w:p>
    <w:p w:rsidR="00FE2224" w:rsidRDefault="00237535" w:rsidP="00CF34FE">
      <w:pPr>
        <w:pStyle w:val="berschrift1"/>
        <w:ind w:left="1701" w:right="-144" w:hanging="1701"/>
        <w:jc w:val="left"/>
      </w:pPr>
      <w:r>
        <w:t>Einladung</w:t>
      </w:r>
      <w:r w:rsidR="00CF34FE">
        <w:t xml:space="preserve"> zum</w:t>
      </w:r>
      <w:r>
        <w:t xml:space="preserve"> </w:t>
      </w:r>
      <w:r w:rsidR="004B173A">
        <w:t>Besuch</w:t>
      </w:r>
      <w:r w:rsidR="00F464DA">
        <w:t xml:space="preserve"> bei </w:t>
      </w:r>
      <w:r w:rsidR="004A1D40">
        <w:t>Gemüsebau Maurer, Diessbach</w:t>
      </w:r>
      <w:r w:rsidR="00CF34FE">
        <w:br/>
      </w:r>
      <w:r>
        <w:t>„</w:t>
      </w:r>
      <w:r w:rsidR="004A1D40">
        <w:t>Biogemüse inkl. Treibhaus und Biogasanlage</w:t>
      </w:r>
      <w:r>
        <w:t>“</w:t>
      </w:r>
    </w:p>
    <w:p w:rsidR="00FE2224" w:rsidRDefault="00FE2224" w:rsidP="00982A3E">
      <w:pPr>
        <w:tabs>
          <w:tab w:val="left" w:pos="1985"/>
        </w:tabs>
      </w:pPr>
    </w:p>
    <w:p w:rsidR="00237535" w:rsidRPr="001E0BCD" w:rsidRDefault="00770241" w:rsidP="00A76EBD">
      <w:pPr>
        <w:tabs>
          <w:tab w:val="left" w:pos="1418"/>
        </w:tabs>
        <w:rPr>
          <w:sz w:val="22"/>
          <w:szCs w:val="22"/>
        </w:rPr>
      </w:pPr>
      <w:r w:rsidRPr="001E0BCD">
        <w:rPr>
          <w:sz w:val="22"/>
          <w:szCs w:val="22"/>
        </w:rPr>
        <w:t>Datum</w:t>
      </w:r>
      <w:r w:rsidR="00337D3F">
        <w:rPr>
          <w:sz w:val="22"/>
          <w:szCs w:val="22"/>
        </w:rPr>
        <w:t>:</w:t>
      </w:r>
      <w:r w:rsidR="00337D3F">
        <w:rPr>
          <w:sz w:val="22"/>
          <w:szCs w:val="22"/>
        </w:rPr>
        <w:tab/>
      </w:r>
      <w:r w:rsidR="00A76EBD">
        <w:rPr>
          <w:sz w:val="22"/>
          <w:szCs w:val="22"/>
        </w:rPr>
        <w:t>M</w:t>
      </w:r>
      <w:r w:rsidR="004A1D40">
        <w:rPr>
          <w:sz w:val="22"/>
          <w:szCs w:val="22"/>
        </w:rPr>
        <w:t>ittwoch</w:t>
      </w:r>
      <w:r w:rsidR="00F464DA" w:rsidRPr="001E0BCD">
        <w:rPr>
          <w:sz w:val="22"/>
          <w:szCs w:val="22"/>
        </w:rPr>
        <w:t xml:space="preserve">, </w:t>
      </w:r>
      <w:r w:rsidR="00A76EBD">
        <w:rPr>
          <w:sz w:val="22"/>
          <w:szCs w:val="22"/>
        </w:rPr>
        <w:t>2</w:t>
      </w:r>
      <w:r w:rsidR="004A1D40">
        <w:rPr>
          <w:sz w:val="22"/>
          <w:szCs w:val="22"/>
        </w:rPr>
        <w:t>1</w:t>
      </w:r>
      <w:r w:rsidR="0032054E" w:rsidRPr="001E0BCD">
        <w:rPr>
          <w:sz w:val="22"/>
          <w:szCs w:val="22"/>
        </w:rPr>
        <w:t>.</w:t>
      </w:r>
      <w:r w:rsidR="00237535" w:rsidRPr="001E0BCD">
        <w:rPr>
          <w:sz w:val="22"/>
          <w:szCs w:val="22"/>
        </w:rPr>
        <w:t xml:space="preserve"> </w:t>
      </w:r>
      <w:r w:rsidR="004A1D40">
        <w:rPr>
          <w:sz w:val="22"/>
          <w:szCs w:val="22"/>
        </w:rPr>
        <w:t>August</w:t>
      </w:r>
      <w:r w:rsidR="00237535" w:rsidRPr="001E0BCD">
        <w:rPr>
          <w:sz w:val="22"/>
          <w:szCs w:val="22"/>
        </w:rPr>
        <w:t xml:space="preserve"> 201</w:t>
      </w:r>
      <w:r w:rsidR="00A76EBD">
        <w:rPr>
          <w:sz w:val="22"/>
          <w:szCs w:val="22"/>
        </w:rPr>
        <w:t>9</w:t>
      </w:r>
      <w:r w:rsidR="001E0BCD" w:rsidRPr="001E0BCD">
        <w:rPr>
          <w:sz w:val="22"/>
          <w:szCs w:val="22"/>
        </w:rPr>
        <w:t xml:space="preserve">; </w:t>
      </w:r>
      <w:r w:rsidRPr="001E0BCD">
        <w:rPr>
          <w:sz w:val="22"/>
          <w:szCs w:val="22"/>
        </w:rPr>
        <w:t>Zeit:</w:t>
      </w:r>
      <w:r w:rsidRPr="001E0BCD">
        <w:rPr>
          <w:sz w:val="22"/>
          <w:szCs w:val="22"/>
        </w:rPr>
        <w:tab/>
      </w:r>
      <w:r w:rsidR="00337D3F">
        <w:rPr>
          <w:sz w:val="22"/>
          <w:szCs w:val="22"/>
        </w:rPr>
        <w:t>1</w:t>
      </w:r>
      <w:r w:rsidR="004A1D40">
        <w:rPr>
          <w:sz w:val="22"/>
          <w:szCs w:val="22"/>
        </w:rPr>
        <w:t>7</w:t>
      </w:r>
      <w:r w:rsidR="00F464DA" w:rsidRPr="001E0BCD">
        <w:rPr>
          <w:sz w:val="22"/>
          <w:szCs w:val="22"/>
        </w:rPr>
        <w:t>:</w:t>
      </w:r>
      <w:r w:rsidR="00A76EBD">
        <w:rPr>
          <w:sz w:val="22"/>
          <w:szCs w:val="22"/>
        </w:rPr>
        <w:t>0</w:t>
      </w:r>
      <w:r w:rsidR="0032054E" w:rsidRPr="001E0BCD">
        <w:rPr>
          <w:sz w:val="22"/>
          <w:szCs w:val="22"/>
        </w:rPr>
        <w:t>0</w:t>
      </w:r>
      <w:r w:rsidR="00237535" w:rsidRPr="001E0BCD">
        <w:rPr>
          <w:sz w:val="22"/>
          <w:szCs w:val="22"/>
        </w:rPr>
        <w:t xml:space="preserve"> </w:t>
      </w:r>
      <w:r w:rsidR="00F464DA" w:rsidRPr="001E0BCD">
        <w:rPr>
          <w:sz w:val="22"/>
          <w:szCs w:val="22"/>
        </w:rPr>
        <w:t>-1</w:t>
      </w:r>
      <w:r w:rsidR="004A1D40">
        <w:rPr>
          <w:sz w:val="22"/>
          <w:szCs w:val="22"/>
        </w:rPr>
        <w:t>9</w:t>
      </w:r>
      <w:r w:rsidR="004B173A" w:rsidRPr="001E0BCD">
        <w:rPr>
          <w:sz w:val="22"/>
          <w:szCs w:val="22"/>
        </w:rPr>
        <w:t>:</w:t>
      </w:r>
      <w:r w:rsidR="007A3418">
        <w:rPr>
          <w:sz w:val="22"/>
          <w:szCs w:val="22"/>
        </w:rPr>
        <w:t>0</w:t>
      </w:r>
      <w:r w:rsidR="00975497" w:rsidRPr="001E0BCD">
        <w:rPr>
          <w:sz w:val="22"/>
          <w:szCs w:val="22"/>
        </w:rPr>
        <w:t xml:space="preserve">0 </w:t>
      </w:r>
      <w:r w:rsidRPr="001E0BCD">
        <w:rPr>
          <w:sz w:val="22"/>
          <w:szCs w:val="22"/>
        </w:rPr>
        <w:t>Uhr</w:t>
      </w:r>
    </w:p>
    <w:p w:rsidR="00A76EBD" w:rsidRPr="00A76EBD" w:rsidRDefault="00A76EBD" w:rsidP="00A76EBD">
      <w:pPr>
        <w:rPr>
          <w:rFonts w:ascii="Times New Roman" w:hAnsi="Times New Roman"/>
          <w:szCs w:val="24"/>
          <w:lang w:val="de-CH"/>
        </w:rPr>
      </w:pPr>
      <w:r>
        <w:rPr>
          <w:sz w:val="22"/>
          <w:szCs w:val="22"/>
        </w:rPr>
        <w:t>Treffpunkt</w:t>
      </w:r>
      <w:r w:rsidR="00770241" w:rsidRPr="001E0BCD">
        <w:rPr>
          <w:sz w:val="22"/>
          <w:szCs w:val="22"/>
        </w:rPr>
        <w:t>:</w:t>
      </w:r>
      <w:r w:rsidR="00770241" w:rsidRPr="001E0BCD">
        <w:rPr>
          <w:sz w:val="22"/>
          <w:szCs w:val="22"/>
        </w:rPr>
        <w:tab/>
      </w:r>
      <w:r w:rsidR="004A1D40">
        <w:rPr>
          <w:rFonts w:cs="Arial"/>
          <w:b/>
          <w:bCs/>
          <w:color w:val="000000"/>
          <w:sz w:val="20"/>
          <w:lang w:val="de-CH"/>
        </w:rPr>
        <w:t>Biogemüse Maurer + Co</w:t>
      </w:r>
      <w:r w:rsidR="00337D3F" w:rsidRPr="00337D3F">
        <w:rPr>
          <w:sz w:val="22"/>
          <w:szCs w:val="22"/>
        </w:rPr>
        <w:t xml:space="preserve">, </w:t>
      </w:r>
      <w:r w:rsidR="004A1D40">
        <w:rPr>
          <w:rFonts w:cs="Arial"/>
          <w:color w:val="000000"/>
          <w:sz w:val="20"/>
          <w:lang w:val="de-CH"/>
        </w:rPr>
        <w:t>Feldweg 24,</w:t>
      </w:r>
      <w:r w:rsidRPr="00A76EBD">
        <w:rPr>
          <w:rFonts w:cs="Arial"/>
          <w:color w:val="000000"/>
          <w:sz w:val="20"/>
          <w:lang w:val="de-CH"/>
        </w:rPr>
        <w:t xml:space="preserve"> </w:t>
      </w:r>
      <w:r w:rsidR="004A1D40">
        <w:rPr>
          <w:rFonts w:cs="Arial"/>
          <w:color w:val="000000"/>
          <w:sz w:val="20"/>
          <w:lang w:val="de-CH"/>
        </w:rPr>
        <w:t>3</w:t>
      </w:r>
      <w:r w:rsidRPr="00A76EBD">
        <w:rPr>
          <w:rFonts w:cs="Arial"/>
          <w:color w:val="000000"/>
          <w:sz w:val="20"/>
          <w:lang w:val="de-CH"/>
        </w:rPr>
        <w:t>2</w:t>
      </w:r>
      <w:r w:rsidR="004A1D40">
        <w:rPr>
          <w:rFonts w:cs="Arial"/>
          <w:color w:val="000000"/>
          <w:sz w:val="20"/>
          <w:lang w:val="de-CH"/>
        </w:rPr>
        <w:t>6</w:t>
      </w:r>
      <w:r w:rsidRPr="00A76EBD">
        <w:rPr>
          <w:rFonts w:cs="Arial"/>
          <w:color w:val="000000"/>
          <w:sz w:val="20"/>
          <w:lang w:val="de-CH"/>
        </w:rPr>
        <w:t xml:space="preserve">4 </w:t>
      </w:r>
      <w:r w:rsidR="004A1D40">
        <w:rPr>
          <w:rFonts w:cs="Arial"/>
          <w:color w:val="000000"/>
          <w:sz w:val="20"/>
          <w:lang w:val="de-CH"/>
        </w:rPr>
        <w:t>Diessbach bei Büren</w:t>
      </w:r>
      <w:r w:rsidR="00C301B7">
        <w:rPr>
          <w:rFonts w:cs="Arial"/>
          <w:color w:val="000000"/>
          <w:sz w:val="20"/>
          <w:lang w:val="de-CH"/>
        </w:rPr>
        <w:t xml:space="preserve"> </w:t>
      </w:r>
      <w:hyperlink r:id="rId7" w:history="1">
        <w:r w:rsidR="00C301B7" w:rsidRPr="00C301B7">
          <w:rPr>
            <w:rFonts w:ascii="Times New Roman" w:hAnsi="Times New Roman"/>
            <w:i/>
            <w:iCs/>
            <w:color w:val="0000FF"/>
            <w:szCs w:val="24"/>
            <w:u w:val="single"/>
            <w:lang w:val="de-CH"/>
          </w:rPr>
          <w:t>www.biomaurer.ch</w:t>
        </w:r>
      </w:hyperlink>
    </w:p>
    <w:p w:rsidR="007A3418" w:rsidRPr="00337D3F" w:rsidRDefault="007A3418" w:rsidP="00337D3F">
      <w:pPr>
        <w:tabs>
          <w:tab w:val="left" w:pos="1560"/>
        </w:tabs>
        <w:rPr>
          <w:rFonts w:ascii="Times New Roman" w:hAnsi="Times New Roman"/>
          <w:sz w:val="20"/>
          <w:lang w:val="de-CH"/>
        </w:rPr>
      </w:pPr>
    </w:p>
    <w:p w:rsidR="00237535" w:rsidRDefault="00982A3E" w:rsidP="00337D3F">
      <w:pPr>
        <w:tabs>
          <w:tab w:val="left" w:pos="1560"/>
        </w:tabs>
        <w:rPr>
          <w:sz w:val="22"/>
          <w:szCs w:val="22"/>
        </w:rPr>
      </w:pPr>
      <w:r w:rsidRPr="001E0BCD">
        <w:rPr>
          <w:sz w:val="22"/>
          <w:szCs w:val="22"/>
        </w:rPr>
        <w:t>Dauer:</w:t>
      </w:r>
      <w:r w:rsidRPr="001E0BCD">
        <w:rPr>
          <w:sz w:val="22"/>
          <w:szCs w:val="22"/>
        </w:rPr>
        <w:tab/>
        <w:t>Führung ca. 1 ½ Std</w:t>
      </w:r>
      <w:r w:rsidR="00337D3F">
        <w:rPr>
          <w:sz w:val="22"/>
          <w:szCs w:val="22"/>
        </w:rPr>
        <w:t>,</w:t>
      </w:r>
      <w:r w:rsidRPr="001E0BCD">
        <w:rPr>
          <w:sz w:val="22"/>
          <w:szCs w:val="22"/>
        </w:rPr>
        <w:t xml:space="preserve"> </w:t>
      </w:r>
      <w:r w:rsidR="00337D3F">
        <w:rPr>
          <w:sz w:val="22"/>
          <w:szCs w:val="22"/>
        </w:rPr>
        <w:t>anschliessend</w:t>
      </w:r>
      <w:r w:rsidRPr="001E0BCD">
        <w:rPr>
          <w:sz w:val="22"/>
          <w:szCs w:val="22"/>
        </w:rPr>
        <w:t xml:space="preserve"> </w:t>
      </w:r>
      <w:r w:rsidR="00337D3F">
        <w:rPr>
          <w:sz w:val="22"/>
          <w:szCs w:val="22"/>
        </w:rPr>
        <w:t>kleiner</w:t>
      </w:r>
      <w:r w:rsidR="00F464DA" w:rsidRPr="001E0BCD">
        <w:rPr>
          <w:sz w:val="22"/>
          <w:szCs w:val="22"/>
        </w:rPr>
        <w:t xml:space="preserve"> </w:t>
      </w:r>
      <w:r w:rsidRPr="001E0BCD">
        <w:rPr>
          <w:sz w:val="22"/>
          <w:szCs w:val="22"/>
        </w:rPr>
        <w:t>Apero</w:t>
      </w:r>
      <w:r w:rsidR="00337D3F">
        <w:rPr>
          <w:sz w:val="22"/>
          <w:szCs w:val="22"/>
        </w:rPr>
        <w:t xml:space="preserve"> </w:t>
      </w:r>
    </w:p>
    <w:p w:rsidR="00C301B7" w:rsidRPr="001E0BCD" w:rsidRDefault="00C301B7" w:rsidP="00337D3F">
      <w:pPr>
        <w:tabs>
          <w:tab w:val="left" w:pos="1560"/>
        </w:tabs>
        <w:rPr>
          <w:sz w:val="22"/>
          <w:szCs w:val="22"/>
        </w:rPr>
      </w:pPr>
    </w:p>
    <w:p w:rsidR="00237535" w:rsidRDefault="00C301B7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2801620</wp:posOffset>
            </wp:positionH>
            <wp:positionV relativeFrom="paragraph">
              <wp:posOffset>81280</wp:posOffset>
            </wp:positionV>
            <wp:extent cx="2830830" cy="2123440"/>
            <wp:effectExtent l="0" t="0" r="1270" b="0"/>
            <wp:wrapTight wrapText="bothSides">
              <wp:wrapPolygon edited="0">
                <wp:start x="0" y="0"/>
                <wp:lineTo x="0" y="21445"/>
                <wp:lineTo x="21513" y="21445"/>
                <wp:lineTo x="21513" y="0"/>
                <wp:lineTo x="0" y="0"/>
              </wp:wrapPolygon>
            </wp:wrapTight>
            <wp:docPr id="4" name="Grafik 4" descr="Ein Bild, das Gras, Himmel, draußen, Z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869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30830" cy="212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-80165</wp:posOffset>
            </wp:positionH>
            <wp:positionV relativeFrom="paragraph">
              <wp:posOffset>81668</wp:posOffset>
            </wp:positionV>
            <wp:extent cx="2833200" cy="2124000"/>
            <wp:effectExtent l="0" t="0" r="0" b="0"/>
            <wp:wrapTight wrapText="bothSides">
              <wp:wrapPolygon edited="0">
                <wp:start x="0" y="0"/>
                <wp:lineTo x="0" y="21445"/>
                <wp:lineTo x="21498" y="21445"/>
                <wp:lineTo x="21498" y="0"/>
                <wp:lineTo x="0" y="0"/>
              </wp:wrapPolygon>
            </wp:wrapTight>
            <wp:docPr id="3" name="Grafik 3" descr="Ein Bild, das draußen, Himmel, Gras, Gebäud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869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33200" cy="21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7D3F" w:rsidRPr="004F7B02" w:rsidRDefault="00337D3F">
      <w:pPr>
        <w:rPr>
          <w:sz w:val="16"/>
          <w:szCs w:val="16"/>
        </w:rPr>
      </w:pPr>
    </w:p>
    <w:p w:rsidR="00717EB3" w:rsidRDefault="00717EB3">
      <w:pPr>
        <w:rPr>
          <w:sz w:val="22"/>
          <w:szCs w:val="22"/>
        </w:rPr>
      </w:pPr>
    </w:p>
    <w:p w:rsidR="001632F2" w:rsidRPr="001E0BCD" w:rsidRDefault="00770241">
      <w:pPr>
        <w:rPr>
          <w:sz w:val="22"/>
          <w:szCs w:val="22"/>
        </w:rPr>
      </w:pPr>
      <w:r w:rsidRPr="001E0BCD">
        <w:rPr>
          <w:sz w:val="22"/>
          <w:szCs w:val="22"/>
        </w:rPr>
        <w:t>Sehr geehrte Mitglieder</w:t>
      </w:r>
    </w:p>
    <w:p w:rsidR="00982A3E" w:rsidRPr="00113819" w:rsidRDefault="00982A3E">
      <w:pPr>
        <w:rPr>
          <w:sz w:val="22"/>
          <w:szCs w:val="22"/>
        </w:rPr>
      </w:pPr>
    </w:p>
    <w:p w:rsidR="00CA17B3" w:rsidRPr="00113819" w:rsidRDefault="004A1D40" w:rsidP="00CA17B3">
      <w:pPr>
        <w:rPr>
          <w:sz w:val="22"/>
          <w:szCs w:val="22"/>
        </w:rPr>
      </w:pPr>
      <w:r>
        <w:rPr>
          <w:sz w:val="22"/>
          <w:szCs w:val="22"/>
        </w:rPr>
        <w:t>Biogemüse Maurer + Co sowie Greenwatt</w:t>
      </w:r>
      <w:r w:rsidR="00CA17B3" w:rsidRPr="00113819">
        <w:rPr>
          <w:sz w:val="22"/>
          <w:szCs w:val="22"/>
        </w:rPr>
        <w:t xml:space="preserve"> </w:t>
      </w:r>
      <w:r>
        <w:rPr>
          <w:sz w:val="22"/>
          <w:szCs w:val="22"/>
        </w:rPr>
        <w:t>laden</w:t>
      </w:r>
      <w:r w:rsidR="00CA17B3" w:rsidRPr="00113819">
        <w:rPr>
          <w:sz w:val="22"/>
          <w:szCs w:val="22"/>
        </w:rPr>
        <w:t xml:space="preserve"> als innovative Unternehmen </w:t>
      </w:r>
      <w:r w:rsidR="00F473D5">
        <w:rPr>
          <w:sz w:val="22"/>
          <w:szCs w:val="22"/>
        </w:rPr>
        <w:t>i</w:t>
      </w:r>
      <w:r>
        <w:rPr>
          <w:sz w:val="22"/>
          <w:szCs w:val="22"/>
        </w:rPr>
        <w:t>m Gemüsebau und Biogas</w:t>
      </w:r>
      <w:r w:rsidR="00CA17B3" w:rsidRPr="00113819">
        <w:rPr>
          <w:sz w:val="22"/>
          <w:szCs w:val="22"/>
        </w:rPr>
        <w:t xml:space="preserve"> zum Besuch ein. Sie können eine </w:t>
      </w:r>
      <w:r>
        <w:rPr>
          <w:sz w:val="22"/>
          <w:szCs w:val="22"/>
        </w:rPr>
        <w:t>Biogasanlage zur Energiegewinnung und einen Biogemüsebetrieb, der Abwärme davon nutzt</w:t>
      </w:r>
      <w:r w:rsidR="008F7BE5">
        <w:rPr>
          <w:sz w:val="22"/>
          <w:szCs w:val="22"/>
        </w:rPr>
        <w:t>,</w:t>
      </w:r>
      <w:r w:rsidR="00CA17B3" w:rsidRPr="00113819">
        <w:rPr>
          <w:sz w:val="22"/>
          <w:szCs w:val="22"/>
        </w:rPr>
        <w:t xml:space="preserve"> aus der Nähe </w:t>
      </w:r>
      <w:r w:rsidR="008F7BE5">
        <w:rPr>
          <w:sz w:val="22"/>
          <w:szCs w:val="22"/>
        </w:rPr>
        <w:t>kennen lernen</w:t>
      </w:r>
      <w:bookmarkStart w:id="0" w:name="_GoBack"/>
      <w:bookmarkEnd w:id="0"/>
      <w:r w:rsidR="00CA17B3" w:rsidRPr="00113819">
        <w:rPr>
          <w:sz w:val="22"/>
          <w:szCs w:val="22"/>
        </w:rPr>
        <w:t>.</w:t>
      </w:r>
    </w:p>
    <w:p w:rsidR="00885522" w:rsidRPr="001E0BCD" w:rsidRDefault="00885522">
      <w:pPr>
        <w:rPr>
          <w:sz w:val="22"/>
          <w:szCs w:val="22"/>
        </w:rPr>
      </w:pPr>
    </w:p>
    <w:p w:rsidR="00982A3E" w:rsidRDefault="00982A3E">
      <w:pPr>
        <w:rPr>
          <w:b/>
          <w:sz w:val="22"/>
          <w:szCs w:val="22"/>
        </w:rPr>
      </w:pPr>
      <w:r w:rsidRPr="001E0BCD">
        <w:rPr>
          <w:b/>
          <w:sz w:val="22"/>
          <w:szCs w:val="22"/>
        </w:rPr>
        <w:t xml:space="preserve">Für motorisierte: </w:t>
      </w:r>
      <w:r w:rsidR="00C301B7">
        <w:rPr>
          <w:b/>
          <w:sz w:val="22"/>
          <w:szCs w:val="22"/>
        </w:rPr>
        <w:t xml:space="preserve">Feldweg 24, in Diessbach, bis Biogasanlage fahren und dort </w:t>
      </w:r>
      <w:r w:rsidR="00CF34FE">
        <w:rPr>
          <w:b/>
          <w:sz w:val="22"/>
          <w:szCs w:val="22"/>
        </w:rPr>
        <w:t>parkieren.</w:t>
      </w:r>
    </w:p>
    <w:p w:rsidR="00C301B7" w:rsidRDefault="00C301B7">
      <w:pPr>
        <w:rPr>
          <w:b/>
          <w:sz w:val="22"/>
          <w:szCs w:val="22"/>
        </w:rPr>
      </w:pPr>
      <w:r>
        <w:rPr>
          <w:b/>
          <w:sz w:val="22"/>
          <w:szCs w:val="22"/>
        </w:rPr>
        <w:t>Bitte Fahrgemeinschaften bilden, weil Parkplätze begrenzt sind</w:t>
      </w:r>
      <w:r w:rsidR="00EF1539">
        <w:rPr>
          <w:b/>
          <w:sz w:val="22"/>
          <w:szCs w:val="22"/>
        </w:rPr>
        <w:t>, danke</w:t>
      </w:r>
    </w:p>
    <w:p w:rsidR="00C301B7" w:rsidRPr="001E0BCD" w:rsidRDefault="00C301B7">
      <w:pPr>
        <w:rPr>
          <w:b/>
          <w:sz w:val="22"/>
          <w:szCs w:val="22"/>
        </w:rPr>
      </w:pPr>
    </w:p>
    <w:p w:rsidR="00885522" w:rsidRPr="004F7B02" w:rsidRDefault="00885522">
      <w:pPr>
        <w:rPr>
          <w:sz w:val="16"/>
          <w:szCs w:val="16"/>
        </w:rPr>
      </w:pPr>
    </w:p>
    <w:p w:rsidR="00237535" w:rsidRPr="001E0BCD" w:rsidRDefault="00770241" w:rsidP="004F7B02">
      <w:pPr>
        <w:tabs>
          <w:tab w:val="left" w:pos="7938"/>
          <w:tab w:val="left" w:pos="9214"/>
        </w:tabs>
        <w:rPr>
          <w:sz w:val="22"/>
          <w:szCs w:val="22"/>
        </w:rPr>
      </w:pPr>
      <w:r w:rsidRPr="001E0BCD">
        <w:rPr>
          <w:sz w:val="22"/>
          <w:szCs w:val="22"/>
        </w:rPr>
        <w:t>---</w:t>
      </w:r>
      <w:r w:rsidRPr="001E0BCD">
        <w:rPr>
          <w:sz w:val="22"/>
          <w:szCs w:val="22"/>
        </w:rPr>
        <w:sym w:font="Wingdings 2" w:char="F025"/>
      </w:r>
      <w:r w:rsidRPr="001E0BCD">
        <w:rPr>
          <w:sz w:val="22"/>
          <w:szCs w:val="22"/>
        </w:rPr>
        <w:t>------------------------------------------------------------------------------------------------------------</w:t>
      </w:r>
    </w:p>
    <w:p w:rsidR="00237535" w:rsidRPr="001E0BCD" w:rsidRDefault="00770241">
      <w:pPr>
        <w:rPr>
          <w:b/>
          <w:sz w:val="22"/>
          <w:szCs w:val="22"/>
        </w:rPr>
      </w:pPr>
      <w:r w:rsidRPr="001E0BCD">
        <w:rPr>
          <w:b/>
          <w:sz w:val="22"/>
          <w:szCs w:val="22"/>
        </w:rPr>
        <w:t xml:space="preserve">Anmeldung für </w:t>
      </w:r>
      <w:r w:rsidR="005C6C3E">
        <w:rPr>
          <w:b/>
          <w:sz w:val="22"/>
          <w:szCs w:val="22"/>
        </w:rPr>
        <w:t xml:space="preserve">Besuch bei </w:t>
      </w:r>
      <w:r w:rsidR="00C301B7">
        <w:rPr>
          <w:b/>
          <w:sz w:val="22"/>
          <w:szCs w:val="22"/>
        </w:rPr>
        <w:t>Maurer Diessbach</w:t>
      </w:r>
      <w:r w:rsidR="00F464DA" w:rsidRPr="001E0BCD">
        <w:rPr>
          <w:b/>
          <w:sz w:val="22"/>
          <w:szCs w:val="22"/>
        </w:rPr>
        <w:t xml:space="preserve"> </w:t>
      </w:r>
      <w:r w:rsidR="00193E99" w:rsidRPr="001E0BCD">
        <w:rPr>
          <w:b/>
          <w:sz w:val="22"/>
          <w:szCs w:val="22"/>
        </w:rPr>
        <w:t xml:space="preserve">vom </w:t>
      </w:r>
      <w:r w:rsidR="00F473D5">
        <w:rPr>
          <w:b/>
          <w:sz w:val="22"/>
          <w:szCs w:val="22"/>
        </w:rPr>
        <w:t>2</w:t>
      </w:r>
      <w:r w:rsidR="00C301B7">
        <w:rPr>
          <w:b/>
          <w:sz w:val="22"/>
          <w:szCs w:val="22"/>
        </w:rPr>
        <w:t>1</w:t>
      </w:r>
      <w:r w:rsidR="00BA34E4" w:rsidRPr="001E0BCD">
        <w:rPr>
          <w:b/>
          <w:sz w:val="22"/>
          <w:szCs w:val="22"/>
        </w:rPr>
        <w:t>.</w:t>
      </w:r>
      <w:r w:rsidR="0032054E" w:rsidRPr="001E0BCD">
        <w:rPr>
          <w:b/>
          <w:sz w:val="22"/>
          <w:szCs w:val="22"/>
        </w:rPr>
        <w:t xml:space="preserve"> </w:t>
      </w:r>
      <w:r w:rsidR="00C301B7">
        <w:rPr>
          <w:b/>
          <w:sz w:val="22"/>
          <w:szCs w:val="22"/>
        </w:rPr>
        <w:t>August</w:t>
      </w:r>
      <w:r w:rsidR="00193E99" w:rsidRPr="001E0BCD">
        <w:rPr>
          <w:b/>
          <w:sz w:val="22"/>
          <w:szCs w:val="22"/>
        </w:rPr>
        <w:t xml:space="preserve"> </w:t>
      </w:r>
      <w:r w:rsidR="004F7B02">
        <w:rPr>
          <w:b/>
          <w:sz w:val="22"/>
          <w:szCs w:val="22"/>
        </w:rPr>
        <w:t>201</w:t>
      </w:r>
      <w:r w:rsidR="00F473D5">
        <w:rPr>
          <w:b/>
          <w:sz w:val="22"/>
          <w:szCs w:val="22"/>
        </w:rPr>
        <w:t>9</w:t>
      </w:r>
    </w:p>
    <w:p w:rsidR="00237535" w:rsidRPr="001E0BCD" w:rsidRDefault="00237535">
      <w:pPr>
        <w:rPr>
          <w:sz w:val="22"/>
          <w:szCs w:val="22"/>
        </w:rPr>
      </w:pPr>
    </w:p>
    <w:p w:rsidR="00237535" w:rsidRPr="004F7B02" w:rsidRDefault="00193E99">
      <w:pPr>
        <w:rPr>
          <w:rFonts w:ascii="Times" w:hAnsi="Times"/>
          <w:sz w:val="22"/>
          <w:szCs w:val="22"/>
          <w:lang w:val="de-CH"/>
        </w:rPr>
      </w:pPr>
      <w:r w:rsidRPr="001E0BCD">
        <w:rPr>
          <w:sz w:val="22"/>
          <w:szCs w:val="22"/>
        </w:rPr>
        <w:t>bis zum</w:t>
      </w:r>
      <w:r w:rsidR="00CD5663" w:rsidRPr="001E0BCD">
        <w:rPr>
          <w:sz w:val="22"/>
          <w:szCs w:val="22"/>
        </w:rPr>
        <w:t xml:space="preserve"> </w:t>
      </w:r>
      <w:r w:rsidR="00C301B7">
        <w:rPr>
          <w:sz w:val="22"/>
          <w:szCs w:val="22"/>
        </w:rPr>
        <w:t>15</w:t>
      </w:r>
      <w:r w:rsidR="00CD5663" w:rsidRPr="001E0BCD">
        <w:rPr>
          <w:sz w:val="22"/>
          <w:szCs w:val="22"/>
        </w:rPr>
        <w:t xml:space="preserve">. </w:t>
      </w:r>
      <w:r w:rsidR="00C301B7">
        <w:rPr>
          <w:sz w:val="22"/>
          <w:szCs w:val="22"/>
        </w:rPr>
        <w:t>August</w:t>
      </w:r>
      <w:r w:rsidR="004F7B02">
        <w:rPr>
          <w:sz w:val="22"/>
          <w:szCs w:val="22"/>
        </w:rPr>
        <w:t xml:space="preserve"> 201</w:t>
      </w:r>
      <w:r w:rsidR="00F473D5">
        <w:rPr>
          <w:sz w:val="22"/>
          <w:szCs w:val="22"/>
        </w:rPr>
        <w:t>9</w:t>
      </w:r>
      <w:r w:rsidR="00770241" w:rsidRPr="001E0BCD">
        <w:rPr>
          <w:sz w:val="22"/>
          <w:szCs w:val="22"/>
        </w:rPr>
        <w:t xml:space="preserve"> </w:t>
      </w:r>
      <w:r w:rsidR="004F7B02">
        <w:rPr>
          <w:sz w:val="22"/>
          <w:szCs w:val="22"/>
        </w:rPr>
        <w:t xml:space="preserve">bei </w:t>
      </w:r>
      <w:r w:rsidR="00F473D5">
        <w:rPr>
          <w:sz w:val="22"/>
          <w:szCs w:val="22"/>
        </w:rPr>
        <w:t>Monika Spiess</w:t>
      </w:r>
      <w:r w:rsidR="004F7B02">
        <w:rPr>
          <w:sz w:val="22"/>
          <w:szCs w:val="22"/>
        </w:rPr>
        <w:t xml:space="preserve">, </w:t>
      </w:r>
      <w:r w:rsidR="00770241" w:rsidRPr="001E0BCD">
        <w:rPr>
          <w:sz w:val="22"/>
          <w:szCs w:val="22"/>
        </w:rPr>
        <w:t xml:space="preserve">E-Mail: </w:t>
      </w:r>
      <w:r w:rsidR="00F473D5">
        <w:rPr>
          <w:sz w:val="22"/>
          <w:szCs w:val="22"/>
        </w:rPr>
        <w:t>monikaspiess</w:t>
      </w:r>
      <w:r w:rsidR="00770241" w:rsidRPr="001E0BCD">
        <w:rPr>
          <w:sz w:val="22"/>
          <w:szCs w:val="22"/>
        </w:rPr>
        <w:t>@bluewin.ch</w:t>
      </w:r>
    </w:p>
    <w:p w:rsidR="00237535" w:rsidRPr="001E0BCD" w:rsidRDefault="00237535">
      <w:pPr>
        <w:rPr>
          <w:sz w:val="22"/>
          <w:szCs w:val="22"/>
        </w:rPr>
      </w:pPr>
    </w:p>
    <w:p w:rsidR="00237535" w:rsidRDefault="00770241">
      <w:pPr>
        <w:rPr>
          <w:sz w:val="22"/>
          <w:szCs w:val="22"/>
        </w:rPr>
      </w:pPr>
      <w:r w:rsidRPr="001E0BCD">
        <w:rPr>
          <w:sz w:val="22"/>
          <w:szCs w:val="22"/>
        </w:rPr>
        <w:t>Name:________________________________Vorname:_______________________________</w:t>
      </w:r>
    </w:p>
    <w:p w:rsidR="004F7B02" w:rsidRPr="001E0BCD" w:rsidRDefault="004F7B02">
      <w:pPr>
        <w:rPr>
          <w:sz w:val="22"/>
          <w:szCs w:val="22"/>
        </w:rPr>
      </w:pPr>
    </w:p>
    <w:p w:rsidR="00237535" w:rsidRPr="001E0BCD" w:rsidRDefault="00770241">
      <w:pPr>
        <w:rPr>
          <w:sz w:val="22"/>
          <w:szCs w:val="22"/>
        </w:rPr>
      </w:pPr>
      <w:r w:rsidRPr="001E0BCD">
        <w:rPr>
          <w:sz w:val="22"/>
          <w:szCs w:val="22"/>
        </w:rPr>
        <w:t>Telefon:_______________________________Anzahl Personen:________________________</w:t>
      </w:r>
    </w:p>
    <w:sectPr w:rsidR="00237535" w:rsidRPr="001E0BCD" w:rsidSect="00975497">
      <w:footerReference w:type="default" r:id="rId10"/>
      <w:pgSz w:w="11906" w:h="16838"/>
      <w:pgMar w:top="284" w:right="1134" w:bottom="851" w:left="1418" w:gutter="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B90884" w:rsidRDefault="00B90884">
      <w:r>
        <w:separator/>
      </w:r>
    </w:p>
  </w:endnote>
  <w:endnote w:type="continuationSeparator" w:id="1">
    <w:p w:rsidR="00B90884" w:rsidRDefault="00B90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A17B3" w:rsidRDefault="00CA17B3" w:rsidP="00237535">
    <w:pPr>
      <w:pStyle w:val="Fuzeile"/>
      <w:jc w:val="center"/>
      <w:rPr>
        <w:lang w:val="de-CH"/>
      </w:rPr>
    </w:pPr>
    <w:r>
      <w:rPr>
        <w:b/>
        <w:lang w:val="de-CH"/>
      </w:rPr>
      <w:t>Technisch-Naturwissenschaftliche Gesellschaft</w:t>
    </w:r>
  </w:p>
  <w:p w:rsidR="00CA17B3" w:rsidRDefault="00CA17B3" w:rsidP="00237535">
    <w:pPr>
      <w:pStyle w:val="Fuzeile"/>
      <w:jc w:val="center"/>
      <w:rPr>
        <w:lang w:val="de-CH"/>
      </w:rPr>
    </w:pPr>
    <w:r>
      <w:rPr>
        <w:b/>
        <w:lang w:val="de-CH"/>
      </w:rPr>
      <w:t>Société des Sciences et Techniques</w:t>
    </w:r>
  </w:p>
  <w:p w:rsidR="00CA17B3" w:rsidRDefault="005102B4" w:rsidP="00237535">
    <w:pPr>
      <w:pStyle w:val="Fuzeile"/>
      <w:jc w:val="center"/>
      <w:rPr>
        <w:lang w:val="de-CH"/>
      </w:rPr>
    </w:pPr>
    <w:hyperlink r:id="rId1" w:history="1">
      <w:r w:rsidR="00CA17B3" w:rsidRPr="00AD23E4">
        <w:rPr>
          <w:rStyle w:val="Link"/>
          <w:lang w:val="de-CH"/>
        </w:rPr>
        <w:t>www.tng-sst.ch</w:t>
      </w:r>
    </w:hyperlink>
  </w:p>
  <w:p w:rsidR="00CA17B3" w:rsidRDefault="00CA17B3" w:rsidP="00237535">
    <w:pPr>
      <w:pStyle w:val="Fuzeile"/>
      <w:jc w:val="center"/>
      <w:rPr>
        <w:lang w:val="de-CH"/>
      </w:rPr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B90884" w:rsidRDefault="00B90884">
      <w:r>
        <w:separator/>
      </w:r>
    </w:p>
  </w:footnote>
  <w:footnote w:type="continuationSeparator" w:id="1">
    <w:p w:rsidR="00B90884" w:rsidRDefault="00B908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embedSystemFonts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30359"/>
    <w:rsid w:val="00113819"/>
    <w:rsid w:val="001632F2"/>
    <w:rsid w:val="00193E99"/>
    <w:rsid w:val="001A2CC9"/>
    <w:rsid w:val="001E0BCD"/>
    <w:rsid w:val="001E2A48"/>
    <w:rsid w:val="001F4B0C"/>
    <w:rsid w:val="00237535"/>
    <w:rsid w:val="002A637B"/>
    <w:rsid w:val="0032054E"/>
    <w:rsid w:val="00330359"/>
    <w:rsid w:val="00337D3F"/>
    <w:rsid w:val="0035012D"/>
    <w:rsid w:val="003B175C"/>
    <w:rsid w:val="003D498D"/>
    <w:rsid w:val="00441D54"/>
    <w:rsid w:val="004A1D40"/>
    <w:rsid w:val="004B173A"/>
    <w:rsid w:val="004B5038"/>
    <w:rsid w:val="004C01C0"/>
    <w:rsid w:val="004F7B02"/>
    <w:rsid w:val="005102B4"/>
    <w:rsid w:val="005C6C3E"/>
    <w:rsid w:val="00642AA6"/>
    <w:rsid w:val="00711782"/>
    <w:rsid w:val="00715533"/>
    <w:rsid w:val="00717EB3"/>
    <w:rsid w:val="00770241"/>
    <w:rsid w:val="00787DFA"/>
    <w:rsid w:val="007A3418"/>
    <w:rsid w:val="007B4027"/>
    <w:rsid w:val="007C2EE7"/>
    <w:rsid w:val="00885522"/>
    <w:rsid w:val="008F7BE5"/>
    <w:rsid w:val="00975497"/>
    <w:rsid w:val="00982A3E"/>
    <w:rsid w:val="00A47DA4"/>
    <w:rsid w:val="00A76EBD"/>
    <w:rsid w:val="00B144B6"/>
    <w:rsid w:val="00B90884"/>
    <w:rsid w:val="00BA34E4"/>
    <w:rsid w:val="00BA4FBE"/>
    <w:rsid w:val="00C301B7"/>
    <w:rsid w:val="00CA17B3"/>
    <w:rsid w:val="00CB25E4"/>
    <w:rsid w:val="00CD5663"/>
    <w:rsid w:val="00CF34FE"/>
    <w:rsid w:val="00DA6777"/>
    <w:rsid w:val="00E067CC"/>
    <w:rsid w:val="00E07026"/>
    <w:rsid w:val="00EC4585"/>
    <w:rsid w:val="00EF1539"/>
    <w:rsid w:val="00F464DA"/>
    <w:rsid w:val="00F473D5"/>
    <w:rsid w:val="00FE2224"/>
    <w:rsid w:val="00FF6D62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41D54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441D54"/>
    <w:pPr>
      <w:keepNext/>
      <w:jc w:val="center"/>
      <w:outlineLvl w:val="0"/>
    </w:pPr>
    <w:rPr>
      <w:rFonts w:eastAsia="Arial Unicode MS" w:cs="Arial"/>
      <w:b/>
      <w:bCs/>
      <w:sz w:val="32"/>
      <w:szCs w:val="24"/>
      <w:lang w:val="de-CH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Absatz-Standardschriftart1">
    <w:name w:val="Absatz-Standardschriftart1"/>
    <w:semiHidden/>
    <w:rsid w:val="00441D54"/>
  </w:style>
  <w:style w:type="paragraph" w:styleId="Textkrper">
    <w:name w:val="Body Text"/>
    <w:basedOn w:val="Standard"/>
    <w:rsid w:val="00441D54"/>
    <w:pPr>
      <w:jc w:val="center"/>
    </w:pPr>
    <w:rPr>
      <w:rFonts w:cs="Arial"/>
      <w:sz w:val="28"/>
      <w:szCs w:val="24"/>
      <w:lang w:val="de-CH"/>
    </w:rPr>
  </w:style>
  <w:style w:type="paragraph" w:styleId="Kopfzeile">
    <w:name w:val="header"/>
    <w:basedOn w:val="Standard"/>
    <w:rsid w:val="00441D5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41D54"/>
    <w:pPr>
      <w:tabs>
        <w:tab w:val="center" w:pos="4536"/>
        <w:tab w:val="right" w:pos="9072"/>
      </w:tabs>
    </w:pPr>
  </w:style>
  <w:style w:type="character" w:styleId="Link">
    <w:name w:val="Hyperlink"/>
    <w:basedOn w:val="Absatz-Standardschriftart1"/>
    <w:uiPriority w:val="99"/>
    <w:semiHidden/>
    <w:unhideWhenUsed/>
    <w:rsid w:val="0077024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C2EE7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C2EE7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Absatzstandardschriftart"/>
    <w:rsid w:val="00F464DA"/>
  </w:style>
  <w:style w:type="paragraph" w:styleId="Dokumentstruktur">
    <w:name w:val="Document Map"/>
    <w:basedOn w:val="Standard"/>
    <w:link w:val="DokumentstrukturZeichen"/>
    <w:uiPriority w:val="99"/>
    <w:semiHidden/>
    <w:unhideWhenUsed/>
    <w:rsid w:val="004B173A"/>
    <w:rPr>
      <w:rFonts w:ascii="Lucida Grande" w:hAnsi="Lucida Grande" w:cs="Lucida Grande"/>
      <w:szCs w:val="24"/>
    </w:rPr>
  </w:style>
  <w:style w:type="character" w:customStyle="1" w:styleId="DokumentstrukturZeichen">
    <w:name w:val="Dokumentstruktur Zeichen"/>
    <w:basedOn w:val="Absatzstandardschriftart"/>
    <w:link w:val="Dokumentstruktur"/>
    <w:uiPriority w:val="99"/>
    <w:semiHidden/>
    <w:rsid w:val="004B173A"/>
    <w:rPr>
      <w:rFonts w:ascii="Lucida Grande" w:hAnsi="Lucida Grande" w:cs="Lucida Grande"/>
      <w:sz w:val="24"/>
      <w:szCs w:val="24"/>
    </w:rPr>
  </w:style>
  <w:style w:type="character" w:styleId="HTMLZitat">
    <w:name w:val="HTML Cite"/>
    <w:basedOn w:val="Absatzstandardschriftart"/>
    <w:uiPriority w:val="99"/>
    <w:semiHidden/>
    <w:unhideWhenUsed/>
    <w:rsid w:val="00C301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http://www.biomaurer.ch/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ng-sst.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onika%201:Downloads:Vorlage%20TNG_Einladung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TNG_Einladung.dot</Template>
  <TotalTime>0</TotalTime>
  <Pages>1</Pages>
  <Words>185</Words>
  <Characters>1059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X</Company>
  <LinksUpToDate>false</LinksUpToDate>
  <CharactersWithSpaces>1300</CharactersWithSpaces>
  <SharedDoc>false</SharedDoc>
  <HLinks>
    <vt:vector size="6" baseType="variant">
      <vt:variant>
        <vt:i4>6619155</vt:i4>
      </vt:variant>
      <vt:variant>
        <vt:i4>2048</vt:i4>
      </vt:variant>
      <vt:variant>
        <vt:i4>1025</vt:i4>
      </vt:variant>
      <vt:variant>
        <vt:i4>1</vt:i4>
      </vt:variant>
      <vt:variant>
        <vt:lpwstr>TNGlogo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Monika Spiess</dc:creator>
  <cp:keywords/>
  <dc:description/>
  <cp:lastModifiedBy>Spiess Monika</cp:lastModifiedBy>
  <cp:revision>2</cp:revision>
  <cp:lastPrinted>2019-07-15T15:00:00Z</cp:lastPrinted>
  <dcterms:created xsi:type="dcterms:W3CDTF">2019-07-28T14:06:00Z</dcterms:created>
  <dcterms:modified xsi:type="dcterms:W3CDTF">2019-07-28T14:06:00Z</dcterms:modified>
</cp:coreProperties>
</file>