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17" w:rsidRDefault="00271146" w:rsidP="00A85317">
      <w:r>
        <w:rPr>
          <w:noProof/>
        </w:rPr>
        <w:drawing>
          <wp:inline distT="0" distB="0" distL="0" distR="0">
            <wp:extent cx="6959600" cy="685800"/>
            <wp:effectExtent l="25400" t="0" r="0" b="0"/>
            <wp:docPr id="1" name="Bild 1" descr="T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G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17" w:rsidRDefault="00271146">
      <w:pPr>
        <w:rPr>
          <w:sz w:val="22"/>
        </w:rPr>
      </w:pPr>
      <w:r>
        <w:rPr>
          <w:sz w:val="22"/>
        </w:rPr>
        <w:t>TECHNISCH-NATURWISSENSCHAFTLICHE GESELLSCHAFT BIEL</w:t>
      </w:r>
    </w:p>
    <w:p w:rsidR="00A85317" w:rsidRDefault="00271146">
      <w:pPr>
        <w:ind w:left="3742" w:right="-284"/>
        <w:rPr>
          <w:sz w:val="22"/>
        </w:rPr>
      </w:pPr>
      <w:r>
        <w:rPr>
          <w:sz w:val="22"/>
        </w:rPr>
        <w:t>SOCIÉTÉ DES SCIENCES ET TECHNIQUES BIENNE</w:t>
      </w:r>
    </w:p>
    <w:p w:rsidR="00A85317" w:rsidRDefault="001245FA"/>
    <w:p w:rsidR="00A85317" w:rsidRDefault="005A3BA6">
      <w:r>
        <w:t>Biel, 20. Februar 2020</w:t>
      </w:r>
    </w:p>
    <w:p w:rsidR="00A85317" w:rsidRDefault="001245FA"/>
    <w:p w:rsidR="00A85317" w:rsidRPr="005A3BA6" w:rsidRDefault="00271146">
      <w:pPr>
        <w:pStyle w:val="berschrift1"/>
        <w:rPr>
          <w:sz w:val="28"/>
          <w:szCs w:val="28"/>
        </w:rPr>
      </w:pPr>
      <w:r w:rsidRPr="005A3BA6">
        <w:rPr>
          <w:sz w:val="28"/>
          <w:szCs w:val="28"/>
        </w:rPr>
        <w:t xml:space="preserve">Einladung zur </w:t>
      </w:r>
    </w:p>
    <w:p w:rsidR="005A3BA6" w:rsidRDefault="005A3BA6" w:rsidP="005A3BA6">
      <w:pPr>
        <w:rPr>
          <w:lang w:val="de-CH"/>
        </w:rPr>
      </w:pPr>
    </w:p>
    <w:p w:rsidR="005A3BA6" w:rsidRPr="005A3BA6" w:rsidRDefault="005A3BA6" w:rsidP="005A3BA6">
      <w:pPr>
        <w:rPr>
          <w:b/>
          <w:bCs/>
          <w:sz w:val="32"/>
          <w:szCs w:val="32"/>
          <w:lang w:val="de-CH"/>
        </w:rPr>
      </w:pPr>
      <w:r w:rsidRPr="005A3BA6">
        <w:rPr>
          <w:b/>
          <w:bCs/>
          <w:sz w:val="32"/>
          <w:szCs w:val="32"/>
          <w:lang w:val="de-CH"/>
        </w:rPr>
        <w:t>127. ORDENTLICHEN GENERALVERSAMMLUNG</w:t>
      </w:r>
    </w:p>
    <w:p w:rsidR="00A85317" w:rsidRDefault="001245FA">
      <w:pPr>
        <w:pStyle w:val="Textkrper"/>
        <w:rPr>
          <w:b/>
          <w:sz w:val="40"/>
        </w:rPr>
      </w:pPr>
    </w:p>
    <w:p w:rsidR="00A85317" w:rsidRDefault="001245FA"/>
    <w:p w:rsidR="00A85317" w:rsidRDefault="00271146" w:rsidP="005A3BA6">
      <w:r>
        <w:t>Datum</w:t>
      </w:r>
      <w:r>
        <w:tab/>
      </w:r>
      <w:r w:rsidR="005A3BA6">
        <w:tab/>
      </w:r>
      <w:r w:rsidR="005A3BA6">
        <w:tab/>
        <w:t>19. März 2020</w:t>
      </w:r>
    </w:p>
    <w:p w:rsidR="00A85317" w:rsidRDefault="00271146" w:rsidP="005A3BA6">
      <w:r>
        <w:t>Zeit</w:t>
      </w:r>
      <w:r w:rsidR="005A3BA6">
        <w:tab/>
      </w:r>
      <w:r w:rsidR="005A3BA6">
        <w:tab/>
      </w:r>
      <w:r w:rsidR="005A3BA6">
        <w:tab/>
        <w:t>18.00</w:t>
      </w:r>
      <w:r>
        <w:tab/>
        <w:t>Uhr</w:t>
      </w:r>
    </w:p>
    <w:p w:rsidR="005A3BA6" w:rsidRDefault="00271146" w:rsidP="005A3BA6">
      <w:pPr>
        <w:rPr>
          <w:lang w:val="en-US"/>
        </w:rPr>
      </w:pPr>
      <w:r w:rsidRPr="005A3BA6">
        <w:rPr>
          <w:lang w:val="en-US"/>
        </w:rPr>
        <w:t>Ort</w:t>
      </w:r>
      <w:r w:rsidR="005A3BA6" w:rsidRPr="005A3BA6">
        <w:rPr>
          <w:lang w:val="en-US"/>
        </w:rPr>
        <w:tab/>
      </w:r>
      <w:r w:rsidR="005A3BA6" w:rsidRPr="005A3BA6">
        <w:rPr>
          <w:lang w:val="en-US"/>
        </w:rPr>
        <w:tab/>
      </w:r>
      <w:r w:rsidR="005A3BA6" w:rsidRPr="005A3BA6">
        <w:rPr>
          <w:lang w:val="en-US"/>
        </w:rPr>
        <w:tab/>
        <w:t xml:space="preserve">Restaurant </w:t>
      </w:r>
      <w:proofErr w:type="spellStart"/>
      <w:r w:rsidR="005A3BA6" w:rsidRPr="005A3BA6">
        <w:rPr>
          <w:lang w:val="en-US"/>
        </w:rPr>
        <w:t>Satriales</w:t>
      </w:r>
      <w:proofErr w:type="spellEnd"/>
      <w:r w:rsidR="005A3BA6" w:rsidRPr="005A3BA6">
        <w:rPr>
          <w:lang w:val="en-US"/>
        </w:rPr>
        <w:t xml:space="preserve"> (</w:t>
      </w:r>
      <w:proofErr w:type="spellStart"/>
      <w:r w:rsidR="005A3BA6" w:rsidRPr="005A3BA6">
        <w:rPr>
          <w:lang w:val="en-US"/>
        </w:rPr>
        <w:t>ehem</w:t>
      </w:r>
      <w:proofErr w:type="spellEnd"/>
      <w:r w:rsidR="005A3BA6" w:rsidRPr="005A3BA6">
        <w:rPr>
          <w:lang w:val="en-US"/>
        </w:rPr>
        <w:t xml:space="preserve">. Restaurant </w:t>
      </w:r>
      <w:r w:rsidR="0069060E">
        <w:rPr>
          <w:lang w:val="en-US"/>
        </w:rPr>
        <w:t xml:space="preserve">Cercle </w:t>
      </w:r>
      <w:proofErr w:type="spellStart"/>
      <w:r w:rsidR="005A3BA6" w:rsidRPr="005A3BA6">
        <w:rPr>
          <w:lang w:val="en-US"/>
        </w:rPr>
        <w:t>R</w:t>
      </w:r>
      <w:r w:rsidR="005A3BA6">
        <w:rPr>
          <w:lang w:val="en-US"/>
        </w:rPr>
        <w:t>omand</w:t>
      </w:r>
      <w:proofErr w:type="spellEnd"/>
      <w:r w:rsidR="005A3BA6">
        <w:rPr>
          <w:lang w:val="en-US"/>
        </w:rPr>
        <w:t>)</w:t>
      </w:r>
    </w:p>
    <w:p w:rsidR="00A85317" w:rsidRPr="005A3BA6" w:rsidRDefault="005A3BA6" w:rsidP="005A3BA6">
      <w:pPr>
        <w:rPr>
          <w:lang w:val="de-CH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A3BA6">
        <w:rPr>
          <w:lang w:val="de-CH"/>
        </w:rPr>
        <w:t>Parkweg 10, 2502 Biel</w:t>
      </w:r>
      <w:r w:rsidR="0069060E">
        <w:rPr>
          <w:lang w:val="de-CH"/>
        </w:rPr>
        <w:t xml:space="preserve"> (Unterer Quai, Seite UBS)</w:t>
      </w:r>
      <w:r w:rsidR="00271146" w:rsidRPr="005A3BA6">
        <w:rPr>
          <w:lang w:val="de-CH"/>
        </w:rPr>
        <w:tab/>
      </w:r>
    </w:p>
    <w:p w:rsidR="00A85317" w:rsidRDefault="00271146" w:rsidP="005A3BA6">
      <w:r>
        <w:t>Parkplatz</w:t>
      </w:r>
      <w:r w:rsidR="005A3BA6">
        <w:tab/>
      </w:r>
      <w:r w:rsidR="005A3BA6">
        <w:tab/>
        <w:t>Parkhaus beim Kongresshaus</w:t>
      </w:r>
      <w:r>
        <w:tab/>
      </w:r>
      <w:r>
        <w:tab/>
      </w:r>
    </w:p>
    <w:p w:rsidR="005A3BA6" w:rsidRDefault="005A3BA6">
      <w:pPr>
        <w:ind w:left="2268" w:hanging="1701"/>
      </w:pPr>
    </w:p>
    <w:p w:rsidR="005A3BA6" w:rsidRDefault="005A3BA6" w:rsidP="005A3BA6">
      <w:r>
        <w:t>Programm</w:t>
      </w:r>
      <w:r>
        <w:tab/>
      </w:r>
      <w:r>
        <w:tab/>
        <w:t>18.00</w:t>
      </w:r>
      <w:r>
        <w:tab/>
        <w:t>Generalversammlung</w:t>
      </w:r>
    </w:p>
    <w:p w:rsidR="005A3BA6" w:rsidRDefault="005A3BA6" w:rsidP="0069060E">
      <w:pPr>
        <w:ind w:left="2120"/>
      </w:pPr>
      <w:r>
        <w:t>1</w:t>
      </w:r>
      <w:r w:rsidR="0069060E">
        <w:t>8.30</w:t>
      </w:r>
      <w:r>
        <w:tab/>
        <w:t xml:space="preserve">Vortrag </w:t>
      </w:r>
      <w:r w:rsidR="0069060E">
        <w:t xml:space="preserve">Markus Kamber, Energie Service </w:t>
      </w:r>
      <w:proofErr w:type="gramStart"/>
      <w:r w:rsidR="0069060E">
        <w:t>Biel :</w:t>
      </w:r>
      <w:proofErr w:type="gramEnd"/>
      <w:r w:rsidR="0069060E">
        <w:t xml:space="preserve">                </w:t>
      </w:r>
      <w:r>
        <w:t xml:space="preserve"> „Die Unternehmensstrategie des ESB i</w:t>
      </w:r>
      <w:r w:rsidR="0069060E">
        <w:t>m aktuellen Umfeld“</w:t>
      </w:r>
    </w:p>
    <w:p w:rsidR="005A3BA6" w:rsidRDefault="005A3BA6" w:rsidP="005A3BA6">
      <w:r>
        <w:tab/>
      </w:r>
      <w:r>
        <w:tab/>
      </w:r>
      <w:r>
        <w:tab/>
      </w:r>
      <w:proofErr w:type="spellStart"/>
      <w:r>
        <w:t>Anschliessend</w:t>
      </w:r>
      <w:proofErr w:type="spellEnd"/>
      <w:r>
        <w:t xml:space="preserve"> </w:t>
      </w:r>
      <w:proofErr w:type="spellStart"/>
      <w:r>
        <w:t>Apéro-Riche</w:t>
      </w:r>
      <w:proofErr w:type="spellEnd"/>
    </w:p>
    <w:p w:rsidR="005A3BA6" w:rsidRDefault="005A3BA6" w:rsidP="005A3BA6"/>
    <w:p w:rsidR="00A85317" w:rsidRPr="005A3BA6" w:rsidRDefault="005A3BA6" w:rsidP="005A3BA6">
      <w:pPr>
        <w:rPr>
          <w:b/>
          <w:bCs/>
          <w:sz w:val="32"/>
          <w:szCs w:val="32"/>
        </w:rPr>
      </w:pPr>
      <w:r w:rsidRPr="005A3BA6">
        <w:rPr>
          <w:b/>
          <w:bCs/>
          <w:sz w:val="32"/>
          <w:szCs w:val="32"/>
        </w:rPr>
        <w:t>Traktanden der GV</w:t>
      </w:r>
      <w:r w:rsidR="00271146" w:rsidRPr="005A3BA6">
        <w:rPr>
          <w:b/>
          <w:bCs/>
          <w:sz w:val="32"/>
          <w:szCs w:val="32"/>
        </w:rPr>
        <w:tab/>
      </w:r>
      <w:r w:rsidR="00271146" w:rsidRPr="005A3BA6">
        <w:rPr>
          <w:b/>
          <w:bCs/>
          <w:sz w:val="32"/>
          <w:szCs w:val="32"/>
        </w:rPr>
        <w:tab/>
      </w:r>
    </w:p>
    <w:p w:rsidR="00A85317" w:rsidRDefault="001245FA">
      <w:pPr>
        <w:rPr>
          <w:sz w:val="22"/>
        </w:rPr>
      </w:pPr>
    </w:p>
    <w:p w:rsidR="005A3BA6" w:rsidRDefault="005A3BA6" w:rsidP="005A3BA6">
      <w:pPr>
        <w:pStyle w:val="Listenabsatz"/>
        <w:numPr>
          <w:ilvl w:val="0"/>
          <w:numId w:val="1"/>
        </w:numPr>
        <w:rPr>
          <w:sz w:val="22"/>
        </w:rPr>
      </w:pPr>
      <w:proofErr w:type="spellStart"/>
      <w:r>
        <w:rPr>
          <w:sz w:val="22"/>
        </w:rPr>
        <w:t>Begrüssung</w:t>
      </w:r>
      <w:proofErr w:type="spellEnd"/>
    </w:p>
    <w:p w:rsidR="005A3BA6" w:rsidRDefault="005A3BA6" w:rsidP="005A3BA6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Protokoll der 126. Ordentlichen GV vom 6. März 2019</w:t>
      </w:r>
    </w:p>
    <w:p w:rsidR="005A3BA6" w:rsidRDefault="00D16675" w:rsidP="005A3BA6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Bericht über das Vereinsjahr 2019</w:t>
      </w:r>
    </w:p>
    <w:p w:rsidR="00D16675" w:rsidRDefault="00D16675" w:rsidP="005A3BA6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Rechnungsablage und Revisionsbericht</w:t>
      </w:r>
    </w:p>
    <w:p w:rsidR="00D16675" w:rsidRDefault="00D16675" w:rsidP="005A3BA6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Budget 2020 und Festsetzung der Jahresbeiträge</w:t>
      </w:r>
    </w:p>
    <w:p w:rsidR="00D16675" w:rsidRDefault="00D16675" w:rsidP="005A3BA6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Mutationen</w:t>
      </w:r>
    </w:p>
    <w:p w:rsidR="00D16675" w:rsidRDefault="00D16675" w:rsidP="005A3BA6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Wahlen</w:t>
      </w:r>
    </w:p>
    <w:p w:rsidR="0069060E" w:rsidRDefault="0069060E" w:rsidP="0069060E">
      <w:pPr>
        <w:pStyle w:val="Listenabsatz"/>
        <w:rPr>
          <w:sz w:val="22"/>
        </w:rPr>
      </w:pPr>
      <w:r>
        <w:rPr>
          <w:sz w:val="22"/>
        </w:rPr>
        <w:t>-Vorstand</w:t>
      </w:r>
    </w:p>
    <w:p w:rsidR="0069060E" w:rsidRDefault="0069060E" w:rsidP="0069060E">
      <w:pPr>
        <w:pStyle w:val="Listenabsatz"/>
        <w:rPr>
          <w:sz w:val="22"/>
        </w:rPr>
      </w:pPr>
      <w:r>
        <w:rPr>
          <w:sz w:val="22"/>
        </w:rPr>
        <w:t>-Revisoren</w:t>
      </w:r>
    </w:p>
    <w:p w:rsidR="00D16675" w:rsidRDefault="00D16675" w:rsidP="005A3BA6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Ehrungen</w:t>
      </w:r>
    </w:p>
    <w:p w:rsidR="00D16675" w:rsidRDefault="00D16675" w:rsidP="005A3BA6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Tätigkeitsprogramm 2020</w:t>
      </w:r>
    </w:p>
    <w:p w:rsidR="00D16675" w:rsidRPr="005A3BA6" w:rsidRDefault="00D16675" w:rsidP="005A3BA6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Diverses</w:t>
      </w:r>
    </w:p>
    <w:p w:rsidR="00A85317" w:rsidRDefault="001245FA">
      <w:pPr>
        <w:rPr>
          <w:sz w:val="22"/>
        </w:rPr>
      </w:pPr>
    </w:p>
    <w:p w:rsidR="00D16675" w:rsidRDefault="00D16675">
      <w:pPr>
        <w:rPr>
          <w:sz w:val="22"/>
        </w:rPr>
      </w:pPr>
    </w:p>
    <w:p w:rsidR="00D16675" w:rsidRDefault="00D16675">
      <w:pPr>
        <w:rPr>
          <w:sz w:val="22"/>
        </w:rPr>
      </w:pPr>
      <w:r>
        <w:rPr>
          <w:sz w:val="22"/>
        </w:rPr>
        <w:t>Pro Teilnehmer w</w:t>
      </w:r>
      <w:r w:rsidR="0069060E">
        <w:rPr>
          <w:sz w:val="22"/>
        </w:rPr>
        <w:t>ird</w:t>
      </w:r>
      <w:r>
        <w:rPr>
          <w:sz w:val="22"/>
        </w:rPr>
        <w:t xml:space="preserve"> </w:t>
      </w:r>
      <w:r w:rsidR="00AD24DB">
        <w:rPr>
          <w:sz w:val="22"/>
        </w:rPr>
        <w:t xml:space="preserve">ein Betrag von </w:t>
      </w:r>
      <w:r>
        <w:rPr>
          <w:sz w:val="22"/>
        </w:rPr>
        <w:t>Fr. 30.</w:t>
      </w:r>
      <w:r w:rsidR="0069060E">
        <w:rPr>
          <w:sz w:val="22"/>
        </w:rPr>
        <w:t xml:space="preserve">- </w:t>
      </w:r>
      <w:r>
        <w:rPr>
          <w:sz w:val="22"/>
        </w:rPr>
        <w:t xml:space="preserve">eingezogen. Alle weiteren Auslagen </w:t>
      </w:r>
      <w:r w:rsidR="00AD24DB">
        <w:rPr>
          <w:sz w:val="22"/>
        </w:rPr>
        <w:t>gehen zulasten der TNG.</w:t>
      </w:r>
      <w:bookmarkStart w:id="0" w:name="_GoBack"/>
      <w:bookmarkEnd w:id="0"/>
    </w:p>
    <w:p w:rsidR="00D16675" w:rsidRDefault="00D16675">
      <w:pPr>
        <w:rPr>
          <w:sz w:val="22"/>
        </w:rPr>
      </w:pPr>
    </w:p>
    <w:p w:rsidR="00D16675" w:rsidRDefault="00D16675">
      <w:pPr>
        <w:rPr>
          <w:sz w:val="22"/>
        </w:rPr>
      </w:pPr>
      <w:r>
        <w:rPr>
          <w:sz w:val="22"/>
        </w:rPr>
        <w:t>Der Vorstand freut sich auf Ihre Teilnahme.</w:t>
      </w:r>
    </w:p>
    <w:p w:rsidR="00A85317" w:rsidRDefault="001245FA">
      <w:pPr>
        <w:rPr>
          <w:sz w:val="22"/>
        </w:rPr>
      </w:pPr>
    </w:p>
    <w:p w:rsidR="00A85317" w:rsidRDefault="00271146">
      <w:r>
        <w:t>--------------------------------------------------------------------------------------------------------------</w:t>
      </w:r>
    </w:p>
    <w:p w:rsidR="00A85317" w:rsidRDefault="00271146">
      <w:pPr>
        <w:rPr>
          <w:b/>
        </w:rPr>
      </w:pPr>
      <w:r>
        <w:rPr>
          <w:b/>
        </w:rPr>
        <w:t xml:space="preserve">Anmeldung </w:t>
      </w:r>
      <w:r w:rsidR="00D16675">
        <w:rPr>
          <w:b/>
        </w:rPr>
        <w:t>bitte bis 12. März 2020 mit folgenden Angaben</w:t>
      </w:r>
    </w:p>
    <w:p w:rsidR="00D16675" w:rsidRDefault="00D16675">
      <w:pPr>
        <w:rPr>
          <w:b/>
        </w:rPr>
      </w:pPr>
    </w:p>
    <w:p w:rsidR="00D16675" w:rsidRDefault="00D16675">
      <w:pPr>
        <w:rPr>
          <w:b/>
        </w:rPr>
      </w:pPr>
      <w:r>
        <w:rPr>
          <w:b/>
        </w:rPr>
        <w:t>Name, Vorname / Anzahl Personen</w:t>
      </w:r>
    </w:p>
    <w:p w:rsidR="0069060E" w:rsidRPr="00D16675" w:rsidRDefault="0069060E">
      <w:pPr>
        <w:rPr>
          <w:b/>
        </w:rPr>
      </w:pPr>
    </w:p>
    <w:p w:rsidR="00A85317" w:rsidRDefault="00271146">
      <w:pPr>
        <w:rPr>
          <w:sz w:val="22"/>
        </w:rPr>
      </w:pPr>
      <w:r>
        <w:rPr>
          <w:sz w:val="22"/>
        </w:rPr>
        <w:t xml:space="preserve">bei Monika </w:t>
      </w:r>
      <w:proofErr w:type="spellStart"/>
      <w:r>
        <w:rPr>
          <w:sz w:val="22"/>
        </w:rPr>
        <w:t>Spiess</w:t>
      </w:r>
      <w:proofErr w:type="spellEnd"/>
      <w:r>
        <w:rPr>
          <w:sz w:val="22"/>
        </w:rPr>
        <w:t>, Schützengasse 40, 2502 Biel</w:t>
      </w:r>
    </w:p>
    <w:p w:rsidR="00A85317" w:rsidRDefault="00271146">
      <w:pPr>
        <w:rPr>
          <w:sz w:val="22"/>
        </w:rPr>
      </w:pPr>
      <w:r>
        <w:rPr>
          <w:sz w:val="22"/>
        </w:rPr>
        <w:t>E-Mail: monikaspiess@bluewin.ch</w:t>
      </w:r>
    </w:p>
    <w:sectPr w:rsidR="00A85317">
      <w:footerReference w:type="default" r:id="rId8"/>
      <w:pgSz w:w="11906" w:h="16838"/>
      <w:pgMar w:top="28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FA" w:rsidRDefault="001245FA">
      <w:r>
        <w:separator/>
      </w:r>
    </w:p>
  </w:endnote>
  <w:endnote w:type="continuationSeparator" w:id="0">
    <w:p w:rsidR="001245FA" w:rsidRDefault="0012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317" w:rsidRDefault="00271146" w:rsidP="00A85317">
    <w:pPr>
      <w:pStyle w:val="Fuzeile"/>
      <w:jc w:val="center"/>
      <w:rPr>
        <w:lang w:val="de-CH"/>
      </w:rPr>
    </w:pPr>
    <w:r>
      <w:rPr>
        <w:b/>
        <w:lang w:val="de-CH"/>
      </w:rPr>
      <w:t>Technisch-Naturwissenschaftliche Gesellschaft</w:t>
    </w:r>
  </w:p>
  <w:p w:rsidR="00A85317" w:rsidRDefault="00271146" w:rsidP="00A85317">
    <w:pPr>
      <w:pStyle w:val="Fuzeile"/>
      <w:jc w:val="center"/>
      <w:rPr>
        <w:lang w:val="de-CH"/>
      </w:rPr>
    </w:pPr>
    <w:proofErr w:type="spellStart"/>
    <w:r>
      <w:rPr>
        <w:b/>
        <w:lang w:val="de-CH"/>
      </w:rPr>
      <w:t>Société</w:t>
    </w:r>
    <w:proofErr w:type="spellEnd"/>
    <w:r>
      <w:rPr>
        <w:b/>
        <w:lang w:val="de-CH"/>
      </w:rPr>
      <w:t xml:space="preserve"> des </w:t>
    </w:r>
    <w:proofErr w:type="spellStart"/>
    <w:r>
      <w:rPr>
        <w:b/>
        <w:lang w:val="de-CH"/>
      </w:rPr>
      <w:t>Sciences</w:t>
    </w:r>
    <w:proofErr w:type="spellEnd"/>
    <w:r>
      <w:rPr>
        <w:b/>
        <w:lang w:val="de-CH"/>
      </w:rPr>
      <w:t xml:space="preserve"> et </w:t>
    </w:r>
    <w:proofErr w:type="spellStart"/>
    <w:r>
      <w:rPr>
        <w:b/>
        <w:lang w:val="de-CH"/>
      </w:rPr>
      <w:t>Techniques</w:t>
    </w:r>
    <w:proofErr w:type="spellEnd"/>
  </w:p>
  <w:p w:rsidR="00271146" w:rsidRDefault="001245FA" w:rsidP="00A85317">
    <w:pPr>
      <w:pStyle w:val="Fuzeile"/>
      <w:jc w:val="center"/>
      <w:rPr>
        <w:lang w:val="de-CH"/>
      </w:rPr>
    </w:pPr>
    <w:hyperlink r:id="rId1" w:history="1">
      <w:r w:rsidR="00271146" w:rsidRPr="00C9006B">
        <w:rPr>
          <w:rStyle w:val="Hyperlink"/>
          <w:lang w:val="de-CH"/>
        </w:rPr>
        <w:t>www.tng-sst.ch</w:t>
      </w:r>
    </w:hyperlink>
  </w:p>
  <w:p w:rsidR="00A85317" w:rsidRDefault="001245FA" w:rsidP="00A85317">
    <w:pPr>
      <w:pStyle w:val="Fuzeile"/>
      <w:jc w:val="center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FA" w:rsidRDefault="001245FA">
      <w:r>
        <w:separator/>
      </w:r>
    </w:p>
  </w:footnote>
  <w:footnote w:type="continuationSeparator" w:id="0">
    <w:p w:rsidR="001245FA" w:rsidRDefault="0012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529D5"/>
    <w:multiLevelType w:val="hybridMultilevel"/>
    <w:tmpl w:val="4EFA4A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46"/>
    <w:rsid w:val="001245FA"/>
    <w:rsid w:val="00271146"/>
    <w:rsid w:val="005A3BA6"/>
    <w:rsid w:val="0069060E"/>
    <w:rsid w:val="00AD24DB"/>
    <w:rsid w:val="00AE612C"/>
    <w:rsid w:val="00D166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59B4151"/>
  <w15:docId w15:val="{9474AC74-EBC8-554A-BAD2-AFE6D25B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 w:cs="Arial"/>
      <w:b/>
      <w:bCs/>
      <w:sz w:val="32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cs="Arial"/>
      <w:sz w:val="28"/>
      <w:szCs w:val="24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semiHidden/>
    <w:unhideWhenUsed/>
    <w:rsid w:val="0027114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A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g-sst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onika%201:Downloads:Vorlage%20TNG_Einladung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Macintosh%20HD:Users:monika%201:Downloads:Vorlage%20TNG_Einladung.dot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X</Company>
  <LinksUpToDate>false</LinksUpToDate>
  <CharactersWithSpaces>1268</CharactersWithSpaces>
  <SharedDoc>false</SharedDoc>
  <HLinks>
    <vt:vector size="6" baseType="variant">
      <vt:variant>
        <vt:i4>6619155</vt:i4>
      </vt:variant>
      <vt:variant>
        <vt:i4>2048</vt:i4>
      </vt:variant>
      <vt:variant>
        <vt:i4>1025</vt:i4>
      </vt:variant>
      <vt:variant>
        <vt:i4>1</vt:i4>
      </vt:variant>
      <vt:variant>
        <vt:lpwstr>TNGlogo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Spiess Monika</dc:creator>
  <cp:keywords/>
  <dc:description/>
  <cp:lastModifiedBy>Monika Spiess</cp:lastModifiedBy>
  <cp:revision>3</cp:revision>
  <cp:lastPrinted>2020-02-21T08:36:00Z</cp:lastPrinted>
  <dcterms:created xsi:type="dcterms:W3CDTF">2020-02-20T16:59:00Z</dcterms:created>
  <dcterms:modified xsi:type="dcterms:W3CDTF">2020-02-21T08:38:00Z</dcterms:modified>
</cp:coreProperties>
</file>